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FF3" w:rsidRDefault="005A3FF3" w:rsidP="005A3FF3">
      <w:pPr>
        <w:pStyle w:val="m"/>
        <w:rPr>
          <w:sz w:val="22"/>
          <w:szCs w:val="22"/>
        </w:rPr>
      </w:pPr>
    </w:p>
    <w:p w:rsidR="00385144" w:rsidRDefault="00385144" w:rsidP="005A3FF3">
      <w:pPr>
        <w:pStyle w:val="m"/>
        <w:rPr>
          <w:sz w:val="22"/>
          <w:szCs w:val="22"/>
        </w:rPr>
      </w:pPr>
    </w:p>
    <w:p w:rsidR="005A3FF3" w:rsidRPr="00FB1DB4" w:rsidRDefault="005A3FF3" w:rsidP="005A3FF3">
      <w:pPr>
        <w:pStyle w:val="1"/>
        <w:numPr>
          <w:ilvl w:val="0"/>
          <w:numId w:val="0"/>
        </w:numPr>
        <w:spacing w:before="0" w:after="0" w:line="360" w:lineRule="auto"/>
        <w:rPr>
          <w:rFonts w:ascii="Times New Roman" w:hAnsi="Times New Roman"/>
          <w:spacing w:val="14"/>
          <w:kern w:val="18"/>
          <w:sz w:val="24"/>
          <w:szCs w:val="24"/>
        </w:rPr>
      </w:pPr>
      <w:r>
        <w:rPr>
          <w:rFonts w:ascii="Times New Roman" w:hAnsi="Times New Roman"/>
          <w:spacing w:val="14"/>
          <w:kern w:val="18"/>
          <w:sz w:val="24"/>
          <w:szCs w:val="24"/>
        </w:rPr>
        <w:t>УВЕДОМЛЕНИЕ</w:t>
      </w:r>
    </w:p>
    <w:p w:rsidR="005A3FF3" w:rsidRPr="00FB1DB4" w:rsidRDefault="005A3FF3" w:rsidP="005A3FF3">
      <w:pPr>
        <w:pStyle w:val="1"/>
        <w:numPr>
          <w:ilvl w:val="0"/>
          <w:numId w:val="0"/>
        </w:numPr>
        <w:spacing w:before="0" w:after="0" w:line="360" w:lineRule="auto"/>
        <w:rPr>
          <w:rFonts w:ascii="Times New Roman" w:hAnsi="Times New Roman"/>
          <w:spacing w:val="14"/>
          <w:kern w:val="18"/>
          <w:sz w:val="24"/>
          <w:szCs w:val="24"/>
        </w:rPr>
      </w:pPr>
      <w:r w:rsidRPr="00FB1DB4">
        <w:rPr>
          <w:rFonts w:ascii="Times New Roman" w:hAnsi="Times New Roman"/>
          <w:spacing w:val="14"/>
          <w:kern w:val="18"/>
          <w:sz w:val="24"/>
          <w:szCs w:val="24"/>
        </w:rPr>
        <w:t>О</w:t>
      </w:r>
      <w:r>
        <w:rPr>
          <w:rFonts w:ascii="Times New Roman" w:hAnsi="Times New Roman"/>
          <w:spacing w:val="14"/>
          <w:kern w:val="18"/>
          <w:sz w:val="24"/>
          <w:szCs w:val="24"/>
        </w:rPr>
        <w:t xml:space="preserve"> </w:t>
      </w:r>
      <w:r w:rsidRPr="00FB1DB4">
        <w:rPr>
          <w:rFonts w:ascii="Times New Roman" w:hAnsi="Times New Roman"/>
          <w:spacing w:val="14"/>
          <w:kern w:val="18"/>
          <w:sz w:val="24"/>
          <w:szCs w:val="24"/>
        </w:rPr>
        <w:t>ПРОВЕДЕНИИ</w:t>
      </w:r>
      <w:r>
        <w:rPr>
          <w:rFonts w:ascii="Times New Roman" w:hAnsi="Times New Roman"/>
          <w:spacing w:val="14"/>
          <w:kern w:val="18"/>
          <w:sz w:val="24"/>
          <w:szCs w:val="24"/>
        </w:rPr>
        <w:t xml:space="preserve"> ЗАКУПОЧНОЙ ПРОЦЕДУРЫ </w:t>
      </w:r>
    </w:p>
    <w:p w:rsidR="005A3FF3" w:rsidRPr="002D6D88" w:rsidRDefault="005A3FF3" w:rsidP="005A3FF3">
      <w:pPr>
        <w:pStyle w:val="m"/>
        <w:rPr>
          <w:sz w:val="22"/>
          <w:szCs w:val="22"/>
        </w:rPr>
      </w:pPr>
    </w:p>
    <w:p w:rsidR="008A1C57" w:rsidRPr="008A1C57" w:rsidRDefault="005A3FF3" w:rsidP="008A1C57">
      <w:pPr>
        <w:tabs>
          <w:tab w:val="num" w:pos="57"/>
        </w:tabs>
        <w:spacing w:line="240" w:lineRule="auto"/>
        <w:ind w:firstLine="0"/>
        <w:rPr>
          <w:sz w:val="24"/>
          <w:szCs w:val="24"/>
        </w:rPr>
      </w:pPr>
      <w:r w:rsidRPr="002D6D88">
        <w:rPr>
          <w:b/>
        </w:rPr>
        <w:t>1.</w:t>
      </w:r>
      <w:r w:rsidRPr="002D6D88">
        <w:t xml:space="preserve"> </w:t>
      </w:r>
      <w:r w:rsidR="00FA4C20" w:rsidRPr="00BA7973">
        <w:rPr>
          <w:sz w:val="24"/>
          <w:szCs w:val="24"/>
        </w:rPr>
        <w:t>АО «НПК «ВТ</w:t>
      </w:r>
      <w:r w:rsidR="00FA4C20">
        <w:rPr>
          <w:sz w:val="24"/>
          <w:szCs w:val="24"/>
        </w:rPr>
        <w:t xml:space="preserve"> </w:t>
      </w:r>
      <w:r w:rsidR="00FA4C20" w:rsidRPr="00BA7973">
        <w:rPr>
          <w:sz w:val="24"/>
          <w:szCs w:val="24"/>
        </w:rPr>
        <w:t>и</w:t>
      </w:r>
      <w:r w:rsidR="00FA4C20">
        <w:rPr>
          <w:sz w:val="24"/>
          <w:szCs w:val="24"/>
        </w:rPr>
        <w:t xml:space="preserve"> </w:t>
      </w:r>
      <w:r w:rsidR="00FA4C20" w:rsidRPr="00BA7973">
        <w:rPr>
          <w:sz w:val="24"/>
          <w:szCs w:val="24"/>
        </w:rPr>
        <w:t>СС»</w:t>
      </w:r>
      <w:r w:rsidR="00FA4C20">
        <w:rPr>
          <w:sz w:val="24"/>
          <w:szCs w:val="24"/>
        </w:rPr>
        <w:t xml:space="preserve"> </w:t>
      </w:r>
      <w:r w:rsidR="007E0DC2" w:rsidRPr="008A1C57">
        <w:rPr>
          <w:sz w:val="24"/>
          <w:szCs w:val="24"/>
        </w:rPr>
        <w:t xml:space="preserve">127083, г. Москва, ул. 8-го Марта, д.10, стр.1 </w:t>
      </w:r>
      <w:r w:rsidRPr="008A1C57">
        <w:rPr>
          <w:sz w:val="24"/>
          <w:szCs w:val="24"/>
        </w:rPr>
        <w:t xml:space="preserve">объявляет о </w:t>
      </w:r>
      <w:r w:rsidR="00D30ABB" w:rsidRPr="008A1C57">
        <w:rPr>
          <w:color w:val="333333"/>
          <w:sz w:val="24"/>
          <w:szCs w:val="24"/>
        </w:rPr>
        <w:t xml:space="preserve">сборе коммерческих предложений в электронной форме </w:t>
      </w:r>
      <w:r w:rsidR="008A1C57" w:rsidRPr="008A1C57">
        <w:rPr>
          <w:color w:val="333333"/>
          <w:sz w:val="24"/>
          <w:szCs w:val="24"/>
        </w:rPr>
        <w:t>и</w:t>
      </w:r>
      <w:r w:rsidR="00F32E17" w:rsidRPr="008A1C57">
        <w:rPr>
          <w:color w:val="333333"/>
          <w:sz w:val="24"/>
          <w:szCs w:val="24"/>
        </w:rPr>
        <w:t xml:space="preserve"> </w:t>
      </w:r>
      <w:r w:rsidR="008A1C57" w:rsidRPr="008A1C57">
        <w:rPr>
          <w:color w:val="333333"/>
          <w:sz w:val="24"/>
          <w:szCs w:val="24"/>
        </w:rPr>
        <w:t xml:space="preserve">приглашает юридических лиц подавать свои предложения на электронную почту АО «РТИ» </w:t>
      </w:r>
      <w:hyperlink r:id="rId6" w:history="1">
        <w:r w:rsidR="008A1C57" w:rsidRPr="008A1C57">
          <w:rPr>
            <w:rStyle w:val="a4"/>
            <w:sz w:val="24"/>
            <w:szCs w:val="24"/>
          </w:rPr>
          <w:t>rti_tender@oaorti.ru</w:t>
        </w:r>
      </w:hyperlink>
      <w:r w:rsidR="008A1C57" w:rsidRPr="008A1C57">
        <w:rPr>
          <w:color w:val="333333"/>
          <w:sz w:val="24"/>
          <w:szCs w:val="24"/>
        </w:rPr>
        <w:t xml:space="preserve">. </w:t>
      </w:r>
      <w:r w:rsidR="00A83978" w:rsidRPr="00A83978">
        <w:rPr>
          <w:sz w:val="24"/>
          <w:szCs w:val="24"/>
        </w:rPr>
        <w:t xml:space="preserve">на право заключения договора на поставку </w:t>
      </w:r>
      <w:r w:rsidR="00CB4423">
        <w:rPr>
          <w:sz w:val="24"/>
          <w:szCs w:val="24"/>
        </w:rPr>
        <w:t xml:space="preserve">ноутбуков </w:t>
      </w:r>
      <w:r w:rsidR="00CB4423" w:rsidRPr="006807B0">
        <w:rPr>
          <w:color w:val="000000"/>
          <w:sz w:val="24"/>
          <w:szCs w:val="24"/>
          <w:lang w:val="en-US" w:eastAsia="en-US"/>
        </w:rPr>
        <w:t>Lenovo</w:t>
      </w:r>
      <w:r w:rsidR="00CB4423">
        <w:rPr>
          <w:sz w:val="24"/>
          <w:szCs w:val="24"/>
        </w:rPr>
        <w:t xml:space="preserve"> </w:t>
      </w:r>
      <w:r w:rsidR="00237B93">
        <w:rPr>
          <w:sz w:val="24"/>
          <w:szCs w:val="24"/>
        </w:rPr>
        <w:t>в соответств</w:t>
      </w:r>
      <w:bookmarkStart w:id="0" w:name="_GoBack"/>
      <w:bookmarkEnd w:id="0"/>
      <w:r w:rsidR="00237B93">
        <w:rPr>
          <w:sz w:val="24"/>
          <w:szCs w:val="24"/>
        </w:rPr>
        <w:t xml:space="preserve">ии </w:t>
      </w:r>
      <w:r w:rsidR="005E3878">
        <w:rPr>
          <w:sz w:val="24"/>
          <w:szCs w:val="24"/>
        </w:rPr>
        <w:t xml:space="preserve">с </w:t>
      </w:r>
      <w:r w:rsidR="00CB4423">
        <w:rPr>
          <w:sz w:val="24"/>
          <w:szCs w:val="24"/>
        </w:rPr>
        <w:t>Документацией о закупке</w:t>
      </w:r>
      <w:r w:rsidR="005E3878">
        <w:rPr>
          <w:sz w:val="24"/>
          <w:szCs w:val="24"/>
        </w:rPr>
        <w:t>.</w:t>
      </w:r>
    </w:p>
    <w:p w:rsidR="00F32E17" w:rsidRPr="004A7314" w:rsidRDefault="005A3FF3" w:rsidP="00404296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2D6D88">
        <w:rPr>
          <w:b/>
          <w:kern w:val="28"/>
          <w:sz w:val="24"/>
          <w:szCs w:val="24"/>
        </w:rPr>
        <w:t>2.</w:t>
      </w:r>
      <w:r w:rsidRPr="002D6D88">
        <w:rPr>
          <w:kern w:val="28"/>
          <w:sz w:val="24"/>
          <w:szCs w:val="24"/>
        </w:rPr>
        <w:t xml:space="preserve"> </w:t>
      </w:r>
      <w:r w:rsidRPr="002D6D88">
        <w:rPr>
          <w:b/>
          <w:kern w:val="28"/>
          <w:sz w:val="24"/>
          <w:szCs w:val="24"/>
        </w:rPr>
        <w:t>Организатор</w:t>
      </w:r>
      <w:r w:rsidRPr="002D6D88">
        <w:rPr>
          <w:kern w:val="28"/>
          <w:sz w:val="24"/>
          <w:szCs w:val="24"/>
        </w:rPr>
        <w:t xml:space="preserve">: </w:t>
      </w:r>
      <w:r w:rsidR="00FA4C20">
        <w:rPr>
          <w:sz w:val="24"/>
          <w:szCs w:val="24"/>
        </w:rPr>
        <w:t>Управление делами</w:t>
      </w:r>
      <w:r w:rsidR="00FA4C20" w:rsidRPr="00485B48">
        <w:rPr>
          <w:sz w:val="24"/>
          <w:szCs w:val="24"/>
        </w:rPr>
        <w:t xml:space="preserve">, контактное лицо – </w:t>
      </w:r>
      <w:r w:rsidR="00FA4C20">
        <w:rPr>
          <w:sz w:val="24"/>
          <w:szCs w:val="24"/>
        </w:rPr>
        <w:t>начальник отдела закупок</w:t>
      </w:r>
      <w:r w:rsidR="00FA4C20" w:rsidRPr="0042706D">
        <w:rPr>
          <w:kern w:val="28"/>
          <w:sz w:val="24"/>
          <w:szCs w:val="24"/>
        </w:rPr>
        <w:t xml:space="preserve"> </w:t>
      </w:r>
      <w:r w:rsidR="00FA4C20">
        <w:rPr>
          <w:kern w:val="28"/>
          <w:sz w:val="24"/>
          <w:szCs w:val="24"/>
        </w:rPr>
        <w:t xml:space="preserve">Литвинов Александр Владимирович, </w:t>
      </w:r>
      <w:r w:rsidR="00FA4C20" w:rsidRPr="00CF15A5">
        <w:rPr>
          <w:kern w:val="28"/>
          <w:sz w:val="24"/>
          <w:szCs w:val="24"/>
        </w:rPr>
        <w:t xml:space="preserve">телефон </w:t>
      </w:r>
      <w:r w:rsidR="00FA4C20">
        <w:rPr>
          <w:kern w:val="28"/>
          <w:sz w:val="24"/>
          <w:szCs w:val="24"/>
        </w:rPr>
        <w:t>+7(</w:t>
      </w:r>
      <w:r w:rsidR="00FA4C20" w:rsidRPr="001E21EA">
        <w:rPr>
          <w:kern w:val="28"/>
          <w:sz w:val="24"/>
          <w:szCs w:val="24"/>
        </w:rPr>
        <w:t xml:space="preserve">495)788-00-07 (доб. 7614), </w:t>
      </w:r>
      <w:hyperlink r:id="rId7" w:history="1">
        <w:r w:rsidR="00FA4C20" w:rsidRPr="006947DB">
          <w:rPr>
            <w:kern w:val="28"/>
            <w:sz w:val="24"/>
            <w:szCs w:val="24"/>
          </w:rPr>
          <w:t>a.litvinov@htsts.ru</w:t>
        </w:r>
      </w:hyperlink>
      <w:r w:rsidR="006E0B1B" w:rsidRPr="006E0B1B">
        <w:rPr>
          <w:sz w:val="24"/>
          <w:szCs w:val="24"/>
        </w:rPr>
        <w:t>.</w:t>
      </w:r>
    </w:p>
    <w:p w:rsidR="00F32E17" w:rsidRPr="003351CB" w:rsidRDefault="005A3FF3" w:rsidP="008A1C57">
      <w:pPr>
        <w:pStyle w:val="a"/>
        <w:numPr>
          <w:ilvl w:val="0"/>
          <w:numId w:val="0"/>
        </w:numPr>
        <w:spacing w:before="0" w:line="240" w:lineRule="auto"/>
        <w:rPr>
          <w:sz w:val="24"/>
          <w:szCs w:val="24"/>
        </w:rPr>
      </w:pPr>
      <w:r w:rsidRPr="002D6D88">
        <w:rPr>
          <w:b/>
          <w:kern w:val="28"/>
          <w:sz w:val="24"/>
          <w:szCs w:val="24"/>
        </w:rPr>
        <w:t>3.</w:t>
      </w:r>
      <w:r w:rsidR="009F5B56" w:rsidRPr="002D6D88">
        <w:rPr>
          <w:kern w:val="28"/>
          <w:sz w:val="24"/>
          <w:szCs w:val="24"/>
        </w:rPr>
        <w:t xml:space="preserve"> </w:t>
      </w:r>
      <w:r w:rsidR="008A1C57" w:rsidRPr="008A1C57">
        <w:rPr>
          <w:kern w:val="28"/>
          <w:sz w:val="24"/>
          <w:szCs w:val="24"/>
        </w:rPr>
        <w:t>Форма проведения закупочной про</w:t>
      </w:r>
      <w:r w:rsidR="000215E9">
        <w:rPr>
          <w:kern w:val="28"/>
          <w:sz w:val="24"/>
          <w:szCs w:val="24"/>
        </w:rPr>
        <w:t>цедуры: Открытый запрос цен. По</w:t>
      </w:r>
      <w:r w:rsidR="008A1C57" w:rsidRPr="008A1C57">
        <w:rPr>
          <w:kern w:val="28"/>
          <w:sz w:val="24"/>
          <w:szCs w:val="24"/>
        </w:rPr>
        <w:t xml:space="preserve">дробное описание закупаемой продукции и условий Договора содержится в Закупочной документации, которая предоставляется любому поставщику по его запросу. Закупочная документация опубликована на сайте АО «РТИ» </w:t>
      </w:r>
      <w:hyperlink r:id="rId8" w:history="1">
        <w:r w:rsidR="000215E9" w:rsidRPr="00283302">
          <w:rPr>
            <w:rStyle w:val="a4"/>
            <w:kern w:val="28"/>
            <w:sz w:val="24"/>
            <w:szCs w:val="24"/>
          </w:rPr>
          <w:t>http://www.oaorti.ru/about/purchases/</w:t>
        </w:r>
      </w:hyperlink>
      <w:r w:rsidR="000215E9">
        <w:rPr>
          <w:kern w:val="28"/>
          <w:sz w:val="24"/>
          <w:szCs w:val="24"/>
        </w:rPr>
        <w:t xml:space="preserve"> </w:t>
      </w:r>
    </w:p>
    <w:p w:rsidR="008367D7" w:rsidRPr="00CB4423" w:rsidRDefault="005A3FF3" w:rsidP="008367D7">
      <w:pPr>
        <w:pStyle w:val="aa"/>
        <w:shd w:val="clear" w:color="auto" w:fill="FFFFFF"/>
        <w:spacing w:line="360" w:lineRule="auto"/>
        <w:jc w:val="both"/>
        <w:rPr>
          <w:kern w:val="28"/>
          <w:sz w:val="24"/>
          <w:szCs w:val="24"/>
          <w:lang w:val="ru-RU"/>
        </w:rPr>
      </w:pPr>
      <w:r w:rsidRPr="00CB4423">
        <w:rPr>
          <w:b/>
          <w:kern w:val="28"/>
          <w:sz w:val="24"/>
          <w:szCs w:val="24"/>
          <w:lang w:val="ru-RU"/>
        </w:rPr>
        <w:t>4</w:t>
      </w:r>
      <w:r w:rsidR="009F5B56" w:rsidRPr="00CB4423">
        <w:rPr>
          <w:kern w:val="28"/>
          <w:sz w:val="24"/>
          <w:szCs w:val="24"/>
          <w:lang w:val="ru-RU"/>
        </w:rPr>
        <w:t xml:space="preserve">. </w:t>
      </w:r>
      <w:r w:rsidR="000215E9" w:rsidRPr="00CB4423">
        <w:rPr>
          <w:kern w:val="28"/>
          <w:sz w:val="24"/>
          <w:szCs w:val="24"/>
          <w:lang w:val="ru-RU"/>
        </w:rPr>
        <w:t xml:space="preserve">Срок окончания приема предложений на участие в Открытом запросе цен. Предложения должны быть поданы на адрес выделенного ящика электронной почты </w:t>
      </w:r>
      <w:hyperlink r:id="rId9" w:history="1">
        <w:r w:rsidR="000215E9" w:rsidRPr="00283302">
          <w:rPr>
            <w:rStyle w:val="a4"/>
            <w:kern w:val="28"/>
            <w:sz w:val="24"/>
            <w:szCs w:val="24"/>
          </w:rPr>
          <w:t>rti</w:t>
        </w:r>
        <w:r w:rsidR="000215E9" w:rsidRPr="00CB4423">
          <w:rPr>
            <w:rStyle w:val="a4"/>
            <w:kern w:val="28"/>
            <w:sz w:val="24"/>
            <w:szCs w:val="24"/>
            <w:lang w:val="ru-RU"/>
          </w:rPr>
          <w:t>_</w:t>
        </w:r>
        <w:r w:rsidR="000215E9" w:rsidRPr="00283302">
          <w:rPr>
            <w:rStyle w:val="a4"/>
            <w:kern w:val="28"/>
            <w:sz w:val="24"/>
            <w:szCs w:val="24"/>
          </w:rPr>
          <w:t>tender</w:t>
        </w:r>
        <w:r w:rsidR="000215E9" w:rsidRPr="00CB4423">
          <w:rPr>
            <w:rStyle w:val="a4"/>
            <w:kern w:val="28"/>
            <w:sz w:val="24"/>
            <w:szCs w:val="24"/>
            <w:lang w:val="ru-RU"/>
          </w:rPr>
          <w:t>@</w:t>
        </w:r>
        <w:r w:rsidR="000215E9" w:rsidRPr="00283302">
          <w:rPr>
            <w:rStyle w:val="a4"/>
            <w:kern w:val="28"/>
            <w:sz w:val="24"/>
            <w:szCs w:val="24"/>
          </w:rPr>
          <w:t>oaorti</w:t>
        </w:r>
        <w:r w:rsidR="000215E9" w:rsidRPr="00CB4423">
          <w:rPr>
            <w:rStyle w:val="a4"/>
            <w:kern w:val="28"/>
            <w:sz w:val="24"/>
            <w:szCs w:val="24"/>
            <w:lang w:val="ru-RU"/>
          </w:rPr>
          <w:t>.</w:t>
        </w:r>
        <w:proofErr w:type="spellStart"/>
        <w:r w:rsidR="000215E9" w:rsidRPr="00283302">
          <w:rPr>
            <w:rStyle w:val="a4"/>
            <w:kern w:val="28"/>
            <w:sz w:val="24"/>
            <w:szCs w:val="24"/>
          </w:rPr>
          <w:t>ru</w:t>
        </w:r>
        <w:proofErr w:type="spellEnd"/>
      </w:hyperlink>
      <w:r w:rsidR="000215E9" w:rsidRPr="00CB4423">
        <w:rPr>
          <w:kern w:val="28"/>
          <w:sz w:val="24"/>
          <w:szCs w:val="24"/>
          <w:lang w:val="ru-RU"/>
        </w:rPr>
        <w:t>.   Дата и время оконч</w:t>
      </w:r>
      <w:r w:rsidR="00ED7CA9" w:rsidRPr="00CB4423">
        <w:rPr>
          <w:kern w:val="28"/>
          <w:sz w:val="24"/>
          <w:szCs w:val="24"/>
          <w:lang w:val="ru-RU"/>
        </w:rPr>
        <w:t xml:space="preserve">ания срока подачи предложений: </w:t>
      </w:r>
      <w:r w:rsidR="00CB4423">
        <w:rPr>
          <w:kern w:val="28"/>
          <w:sz w:val="24"/>
          <w:szCs w:val="24"/>
          <w:lang w:val="ru-RU"/>
        </w:rPr>
        <w:t>20</w:t>
      </w:r>
      <w:r w:rsidR="00A47C98" w:rsidRPr="00CB4423">
        <w:rPr>
          <w:kern w:val="28"/>
          <w:sz w:val="24"/>
          <w:szCs w:val="24"/>
          <w:lang w:val="ru-RU"/>
        </w:rPr>
        <w:t>.05.2019г. 16</w:t>
      </w:r>
      <w:r w:rsidR="000215E9" w:rsidRPr="00CB4423">
        <w:rPr>
          <w:kern w:val="28"/>
          <w:sz w:val="24"/>
          <w:szCs w:val="24"/>
          <w:lang w:val="ru-RU"/>
        </w:rPr>
        <w:t xml:space="preserve">–00. </w:t>
      </w:r>
    </w:p>
    <w:p w:rsidR="008367D7" w:rsidRPr="00EF3204" w:rsidRDefault="008367D7" w:rsidP="008367D7">
      <w:pPr>
        <w:pStyle w:val="aa"/>
        <w:shd w:val="clear" w:color="auto" w:fill="FFFFFF"/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ru-RU"/>
        </w:rPr>
      </w:pPr>
      <w:r w:rsidRPr="00EF3204">
        <w:rPr>
          <w:rFonts w:ascii="Arial" w:hAnsi="Arial" w:cs="Arial"/>
          <w:b/>
          <w:color w:val="000000"/>
          <w:sz w:val="24"/>
          <w:szCs w:val="24"/>
          <w:lang w:val="ru-RU"/>
        </w:rPr>
        <w:t xml:space="preserve">В теме письма Участник обязан указать следующую информацию: </w:t>
      </w:r>
      <w:r w:rsidRPr="008367D7">
        <w:rPr>
          <w:rFonts w:ascii="Arial" w:hAnsi="Arial" w:cs="Arial"/>
          <w:b/>
          <w:color w:val="000000"/>
          <w:sz w:val="24"/>
          <w:szCs w:val="24"/>
          <w:lang w:val="ru-RU"/>
        </w:rPr>
        <w:t xml:space="preserve">АО «НПК «ВТ и СС» </w:t>
      </w:r>
      <w:r w:rsidRPr="00EF3204">
        <w:rPr>
          <w:rFonts w:ascii="Arial" w:hAnsi="Arial" w:cs="Arial"/>
          <w:b/>
          <w:color w:val="000000"/>
          <w:sz w:val="24"/>
          <w:szCs w:val="24"/>
          <w:lang w:val="ru-RU"/>
        </w:rPr>
        <w:t>/</w:t>
      </w:r>
      <w:r w:rsidRPr="008367D7">
        <w:rPr>
          <w:rFonts w:ascii="Arial" w:hAnsi="Arial" w:cs="Arial"/>
          <w:b/>
          <w:color w:val="000000"/>
          <w:sz w:val="24"/>
          <w:szCs w:val="24"/>
          <w:lang w:val="ru-RU"/>
        </w:rPr>
        <w:t>23000</w:t>
      </w:r>
      <w:r w:rsidR="00CB4423">
        <w:rPr>
          <w:rFonts w:ascii="Arial" w:hAnsi="Arial" w:cs="Arial"/>
          <w:b/>
          <w:color w:val="000000"/>
          <w:sz w:val="24"/>
          <w:szCs w:val="24"/>
          <w:lang w:val="ru-RU"/>
        </w:rPr>
        <w:t>1</w:t>
      </w:r>
      <w:r w:rsidRPr="00EF3204">
        <w:rPr>
          <w:rFonts w:ascii="Arial" w:hAnsi="Arial" w:cs="Arial"/>
          <w:b/>
          <w:color w:val="000000"/>
          <w:sz w:val="24"/>
          <w:szCs w:val="24"/>
          <w:lang w:val="ru-RU"/>
        </w:rPr>
        <w:t>»</w:t>
      </w:r>
    </w:p>
    <w:p w:rsidR="008C48FE" w:rsidRPr="008C48FE" w:rsidRDefault="008C48FE" w:rsidP="00421E8F">
      <w:pPr>
        <w:pStyle w:val="a"/>
        <w:numPr>
          <w:ilvl w:val="0"/>
          <w:numId w:val="0"/>
        </w:numPr>
        <w:spacing w:before="0" w:line="240" w:lineRule="auto"/>
        <w:rPr>
          <w:sz w:val="24"/>
          <w:szCs w:val="24"/>
        </w:rPr>
      </w:pPr>
    </w:p>
    <w:p w:rsidR="005A3FF3" w:rsidRPr="00EA1B9B" w:rsidRDefault="005A3FF3" w:rsidP="005A3FF3">
      <w:pPr>
        <w:pStyle w:val="a"/>
        <w:numPr>
          <w:ilvl w:val="0"/>
          <w:numId w:val="0"/>
        </w:numPr>
        <w:spacing w:before="0" w:line="240" w:lineRule="auto"/>
        <w:rPr>
          <w:kern w:val="28"/>
          <w:sz w:val="24"/>
          <w:szCs w:val="24"/>
        </w:rPr>
      </w:pPr>
      <w:r w:rsidRPr="008C48FE">
        <w:rPr>
          <w:b/>
          <w:kern w:val="28"/>
          <w:sz w:val="24"/>
          <w:szCs w:val="24"/>
        </w:rPr>
        <w:t>5.</w:t>
      </w:r>
      <w:r w:rsidR="009F5B56" w:rsidRPr="00214DF6">
        <w:rPr>
          <w:kern w:val="28"/>
          <w:sz w:val="24"/>
          <w:szCs w:val="24"/>
        </w:rPr>
        <w:t xml:space="preserve"> </w:t>
      </w:r>
      <w:r w:rsidRPr="00214DF6">
        <w:rPr>
          <w:kern w:val="28"/>
          <w:sz w:val="24"/>
          <w:szCs w:val="24"/>
        </w:rPr>
        <w:t>Настоящая процедура закупки не является конкурсом, Уведомление о проведении</w:t>
      </w:r>
      <w:r w:rsidRPr="00415466">
        <w:rPr>
          <w:kern w:val="28"/>
          <w:sz w:val="24"/>
          <w:szCs w:val="24"/>
        </w:rPr>
        <w:t xml:space="preserve"> за</w:t>
      </w:r>
      <w:r w:rsidRPr="00F22174">
        <w:rPr>
          <w:kern w:val="28"/>
          <w:sz w:val="24"/>
          <w:szCs w:val="24"/>
        </w:rPr>
        <w:t xml:space="preserve">купки не является публичной офертой Заказчика. Заказчик не несет никаких обязательств перед поставщиками, принявшими участие в </w:t>
      </w:r>
      <w:r w:rsidR="004346F6" w:rsidRPr="00F22174">
        <w:rPr>
          <w:sz w:val="24"/>
          <w:szCs w:val="24"/>
        </w:rPr>
        <w:t>процедуре</w:t>
      </w:r>
      <w:r w:rsidRPr="00F22174">
        <w:rPr>
          <w:kern w:val="28"/>
          <w:sz w:val="24"/>
          <w:szCs w:val="24"/>
        </w:rPr>
        <w:t>.</w:t>
      </w:r>
    </w:p>
    <w:p w:rsidR="005A3FF3" w:rsidRPr="00415466" w:rsidRDefault="005A3FF3" w:rsidP="005A3FF3">
      <w:pPr>
        <w:pStyle w:val="a"/>
        <w:numPr>
          <w:ilvl w:val="0"/>
          <w:numId w:val="0"/>
        </w:numPr>
        <w:spacing w:before="0" w:line="240" w:lineRule="auto"/>
        <w:ind w:left="357"/>
        <w:rPr>
          <w:b/>
          <w:kern w:val="28"/>
          <w:sz w:val="24"/>
          <w:szCs w:val="24"/>
        </w:rPr>
      </w:pPr>
    </w:p>
    <w:p w:rsidR="005A3FF3" w:rsidRDefault="005A3FF3" w:rsidP="005A3FF3">
      <w:pPr>
        <w:spacing w:line="240" w:lineRule="auto"/>
      </w:pPr>
    </w:p>
    <w:p w:rsidR="00743975" w:rsidRDefault="00743975"/>
    <w:sectPr w:rsidR="00743975" w:rsidSect="00743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05AAB66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78A395C"/>
    <w:multiLevelType w:val="multilevel"/>
    <w:tmpl w:val="CFCE9F4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3"/>
      <w:lvlText w:val="%1.%2.%3"/>
      <w:lvlJc w:val="left"/>
      <w:pPr>
        <w:tabs>
          <w:tab w:val="num" w:pos="1701"/>
        </w:tabs>
        <w:ind w:left="0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pStyle w:val="-7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FF3"/>
    <w:rsid w:val="0000125D"/>
    <w:rsid w:val="00012FDF"/>
    <w:rsid w:val="000215E9"/>
    <w:rsid w:val="0003033E"/>
    <w:rsid w:val="00036A32"/>
    <w:rsid w:val="0007669C"/>
    <w:rsid w:val="00085761"/>
    <w:rsid w:val="000A1733"/>
    <w:rsid w:val="000C528F"/>
    <w:rsid w:val="000D081F"/>
    <w:rsid w:val="000D76A0"/>
    <w:rsid w:val="000E1622"/>
    <w:rsid w:val="000E72C7"/>
    <w:rsid w:val="00146CD3"/>
    <w:rsid w:val="001B57AC"/>
    <w:rsid w:val="001C3391"/>
    <w:rsid w:val="001C387B"/>
    <w:rsid w:val="001C406F"/>
    <w:rsid w:val="001C5B3A"/>
    <w:rsid w:val="001D6C27"/>
    <w:rsid w:val="001E3981"/>
    <w:rsid w:val="001E7C72"/>
    <w:rsid w:val="001F318C"/>
    <w:rsid w:val="00211578"/>
    <w:rsid w:val="00213159"/>
    <w:rsid w:val="00214DF6"/>
    <w:rsid w:val="00225D63"/>
    <w:rsid w:val="00237B93"/>
    <w:rsid w:val="00240BFA"/>
    <w:rsid w:val="00285E91"/>
    <w:rsid w:val="002D2328"/>
    <w:rsid w:val="002D6D88"/>
    <w:rsid w:val="00311B59"/>
    <w:rsid w:val="0031219A"/>
    <w:rsid w:val="00314D34"/>
    <w:rsid w:val="003257CE"/>
    <w:rsid w:val="003351CB"/>
    <w:rsid w:val="00373B4F"/>
    <w:rsid w:val="00385144"/>
    <w:rsid w:val="0039196A"/>
    <w:rsid w:val="003937A2"/>
    <w:rsid w:val="003A09C0"/>
    <w:rsid w:val="003C436B"/>
    <w:rsid w:val="003D57F5"/>
    <w:rsid w:val="003E0B6D"/>
    <w:rsid w:val="00404296"/>
    <w:rsid w:val="004116FB"/>
    <w:rsid w:val="00415466"/>
    <w:rsid w:val="00421E8F"/>
    <w:rsid w:val="004346F6"/>
    <w:rsid w:val="004618C6"/>
    <w:rsid w:val="0048372F"/>
    <w:rsid w:val="004A7314"/>
    <w:rsid w:val="004E40AA"/>
    <w:rsid w:val="004F2234"/>
    <w:rsid w:val="004F2B29"/>
    <w:rsid w:val="004F7E24"/>
    <w:rsid w:val="0050573C"/>
    <w:rsid w:val="00506E72"/>
    <w:rsid w:val="00531AC4"/>
    <w:rsid w:val="005473E6"/>
    <w:rsid w:val="005623BB"/>
    <w:rsid w:val="0056402D"/>
    <w:rsid w:val="00583CCC"/>
    <w:rsid w:val="00590CAB"/>
    <w:rsid w:val="005948E7"/>
    <w:rsid w:val="005A3FF3"/>
    <w:rsid w:val="005A4413"/>
    <w:rsid w:val="005B7371"/>
    <w:rsid w:val="005E3878"/>
    <w:rsid w:val="00606C17"/>
    <w:rsid w:val="0061356B"/>
    <w:rsid w:val="00650BBE"/>
    <w:rsid w:val="00665B60"/>
    <w:rsid w:val="00666580"/>
    <w:rsid w:val="0069090B"/>
    <w:rsid w:val="006979A6"/>
    <w:rsid w:val="006C3A62"/>
    <w:rsid w:val="006E0B1B"/>
    <w:rsid w:val="006F4682"/>
    <w:rsid w:val="006F7B3E"/>
    <w:rsid w:val="00743975"/>
    <w:rsid w:val="0074524E"/>
    <w:rsid w:val="00781A4C"/>
    <w:rsid w:val="00792E02"/>
    <w:rsid w:val="00796F1D"/>
    <w:rsid w:val="007B5D97"/>
    <w:rsid w:val="007D0E16"/>
    <w:rsid w:val="007D7C99"/>
    <w:rsid w:val="007E0DC2"/>
    <w:rsid w:val="007F7437"/>
    <w:rsid w:val="00826C41"/>
    <w:rsid w:val="00832C20"/>
    <w:rsid w:val="008367D7"/>
    <w:rsid w:val="008540A3"/>
    <w:rsid w:val="00860956"/>
    <w:rsid w:val="0086574C"/>
    <w:rsid w:val="00876CB3"/>
    <w:rsid w:val="00884667"/>
    <w:rsid w:val="00884CCE"/>
    <w:rsid w:val="0088631D"/>
    <w:rsid w:val="008A1C57"/>
    <w:rsid w:val="008A636F"/>
    <w:rsid w:val="008B4748"/>
    <w:rsid w:val="008C48FE"/>
    <w:rsid w:val="008C6199"/>
    <w:rsid w:val="008F2B05"/>
    <w:rsid w:val="00900598"/>
    <w:rsid w:val="00905B9A"/>
    <w:rsid w:val="00917B9A"/>
    <w:rsid w:val="009514B8"/>
    <w:rsid w:val="00983E66"/>
    <w:rsid w:val="00993443"/>
    <w:rsid w:val="00996CE6"/>
    <w:rsid w:val="009B720B"/>
    <w:rsid w:val="009D5E6B"/>
    <w:rsid w:val="009E78D6"/>
    <w:rsid w:val="009F226E"/>
    <w:rsid w:val="009F5B56"/>
    <w:rsid w:val="00A153ED"/>
    <w:rsid w:val="00A34D5C"/>
    <w:rsid w:val="00A47C98"/>
    <w:rsid w:val="00A57918"/>
    <w:rsid w:val="00A725C4"/>
    <w:rsid w:val="00A83978"/>
    <w:rsid w:val="00AB1AAA"/>
    <w:rsid w:val="00AB3B66"/>
    <w:rsid w:val="00AC5BAB"/>
    <w:rsid w:val="00B1494A"/>
    <w:rsid w:val="00B163CF"/>
    <w:rsid w:val="00B245F4"/>
    <w:rsid w:val="00B25813"/>
    <w:rsid w:val="00B67541"/>
    <w:rsid w:val="00B83A5A"/>
    <w:rsid w:val="00B93421"/>
    <w:rsid w:val="00B97E55"/>
    <w:rsid w:val="00BD49AF"/>
    <w:rsid w:val="00BD602C"/>
    <w:rsid w:val="00BD7423"/>
    <w:rsid w:val="00C25849"/>
    <w:rsid w:val="00C621B8"/>
    <w:rsid w:val="00CA503D"/>
    <w:rsid w:val="00CB4423"/>
    <w:rsid w:val="00CB66A8"/>
    <w:rsid w:val="00CC14D3"/>
    <w:rsid w:val="00CC1653"/>
    <w:rsid w:val="00CD0D06"/>
    <w:rsid w:val="00CD0FA3"/>
    <w:rsid w:val="00D113C5"/>
    <w:rsid w:val="00D173FA"/>
    <w:rsid w:val="00D30ABB"/>
    <w:rsid w:val="00D51044"/>
    <w:rsid w:val="00D842EC"/>
    <w:rsid w:val="00D868D5"/>
    <w:rsid w:val="00D9445E"/>
    <w:rsid w:val="00D96D7A"/>
    <w:rsid w:val="00DD16CE"/>
    <w:rsid w:val="00DD68B1"/>
    <w:rsid w:val="00DE59CA"/>
    <w:rsid w:val="00E1238A"/>
    <w:rsid w:val="00E1569E"/>
    <w:rsid w:val="00E3319B"/>
    <w:rsid w:val="00E92742"/>
    <w:rsid w:val="00E96D2F"/>
    <w:rsid w:val="00EA1B9B"/>
    <w:rsid w:val="00EA3F62"/>
    <w:rsid w:val="00EB43D1"/>
    <w:rsid w:val="00ED7CA9"/>
    <w:rsid w:val="00EF04B0"/>
    <w:rsid w:val="00EF1305"/>
    <w:rsid w:val="00F131CD"/>
    <w:rsid w:val="00F22174"/>
    <w:rsid w:val="00F271D9"/>
    <w:rsid w:val="00F32E17"/>
    <w:rsid w:val="00F34CE4"/>
    <w:rsid w:val="00F53B12"/>
    <w:rsid w:val="00F773B3"/>
    <w:rsid w:val="00FA4C20"/>
    <w:rsid w:val="00FF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76658"/>
  <w15:docId w15:val="{F287CF6A-1FF4-4E35-8735-AA9D846C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A3FF3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aliases w:val="Глава 1"/>
    <w:basedOn w:val="a0"/>
    <w:next w:val="a0"/>
    <w:link w:val="10"/>
    <w:qFormat/>
    <w:rsid w:val="005A3FF3"/>
    <w:pPr>
      <w:keepNext/>
      <w:keepLines/>
      <w:numPr>
        <w:numId w:val="1"/>
      </w:numPr>
      <w:suppressAutoHyphens/>
      <w:spacing w:before="600" w:after="240" w:line="240" w:lineRule="auto"/>
      <w:jc w:val="center"/>
      <w:outlineLvl w:val="0"/>
    </w:pPr>
    <w:rPr>
      <w:rFonts w:ascii="Arial" w:hAnsi="Arial" w:cs="Arial"/>
      <w:b/>
      <w:bCs/>
      <w:kern w:val="28"/>
      <w:szCs w:val="40"/>
    </w:rPr>
  </w:style>
  <w:style w:type="paragraph" w:styleId="2">
    <w:name w:val="heading 2"/>
    <w:basedOn w:val="a0"/>
    <w:next w:val="-3"/>
    <w:link w:val="20"/>
    <w:qFormat/>
    <w:rsid w:val="005A3FF3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bCs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"/>
    <w:basedOn w:val="a1"/>
    <w:link w:val="1"/>
    <w:rsid w:val="005A3FF3"/>
    <w:rPr>
      <w:rFonts w:ascii="Arial" w:eastAsia="Times New Roman" w:hAnsi="Arial" w:cs="Arial"/>
      <w:b/>
      <w:bCs/>
      <w:kern w:val="28"/>
      <w:sz w:val="28"/>
      <w:szCs w:val="40"/>
      <w:lang w:eastAsia="ru-RU"/>
    </w:rPr>
  </w:style>
  <w:style w:type="character" w:customStyle="1" w:styleId="20">
    <w:name w:val="Заголовок 2 Знак"/>
    <w:basedOn w:val="a1"/>
    <w:link w:val="2"/>
    <w:rsid w:val="005A3FF3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styleId="a">
    <w:name w:val="List Number"/>
    <w:basedOn w:val="a0"/>
    <w:rsid w:val="005A3FF3"/>
    <w:pPr>
      <w:numPr>
        <w:numId w:val="2"/>
      </w:numPr>
      <w:autoSpaceDE w:val="0"/>
      <w:autoSpaceDN w:val="0"/>
      <w:spacing w:before="60"/>
    </w:pPr>
  </w:style>
  <w:style w:type="paragraph" w:customStyle="1" w:styleId="-3">
    <w:name w:val="Пункт-3"/>
    <w:basedOn w:val="a0"/>
    <w:rsid w:val="005A3FF3"/>
    <w:pPr>
      <w:numPr>
        <w:ilvl w:val="2"/>
        <w:numId w:val="1"/>
      </w:numPr>
    </w:pPr>
    <w:rPr>
      <w:szCs w:val="24"/>
    </w:rPr>
  </w:style>
  <w:style w:type="paragraph" w:customStyle="1" w:styleId="-4">
    <w:name w:val="Пункт-4"/>
    <w:basedOn w:val="a0"/>
    <w:rsid w:val="005A3FF3"/>
    <w:pPr>
      <w:numPr>
        <w:ilvl w:val="3"/>
        <w:numId w:val="1"/>
      </w:numPr>
    </w:pPr>
    <w:rPr>
      <w:szCs w:val="24"/>
    </w:rPr>
  </w:style>
  <w:style w:type="paragraph" w:customStyle="1" w:styleId="-5">
    <w:name w:val="Пункт-5"/>
    <w:basedOn w:val="a0"/>
    <w:rsid w:val="005A3FF3"/>
    <w:pPr>
      <w:numPr>
        <w:ilvl w:val="4"/>
        <w:numId w:val="1"/>
      </w:numPr>
    </w:pPr>
    <w:rPr>
      <w:szCs w:val="24"/>
    </w:rPr>
  </w:style>
  <w:style w:type="paragraph" w:customStyle="1" w:styleId="-6">
    <w:name w:val="Пункт-6"/>
    <w:basedOn w:val="a0"/>
    <w:rsid w:val="005A3FF3"/>
    <w:pPr>
      <w:numPr>
        <w:ilvl w:val="5"/>
        <w:numId w:val="1"/>
      </w:numPr>
    </w:pPr>
    <w:rPr>
      <w:szCs w:val="24"/>
    </w:rPr>
  </w:style>
  <w:style w:type="paragraph" w:customStyle="1" w:styleId="-7">
    <w:name w:val="Пункт-7"/>
    <w:basedOn w:val="a0"/>
    <w:rsid w:val="005A3FF3"/>
    <w:pPr>
      <w:numPr>
        <w:ilvl w:val="6"/>
        <w:numId w:val="1"/>
      </w:numPr>
    </w:pPr>
    <w:rPr>
      <w:szCs w:val="24"/>
    </w:rPr>
  </w:style>
  <w:style w:type="paragraph" w:customStyle="1" w:styleId="m">
    <w:name w:val="m_ПростойТекст"/>
    <w:basedOn w:val="a0"/>
    <w:link w:val="m0"/>
    <w:rsid w:val="005A3FF3"/>
    <w:pPr>
      <w:spacing w:line="240" w:lineRule="auto"/>
      <w:ind w:firstLine="0"/>
    </w:pPr>
    <w:rPr>
      <w:sz w:val="24"/>
      <w:szCs w:val="24"/>
    </w:rPr>
  </w:style>
  <w:style w:type="character" w:customStyle="1" w:styleId="m0">
    <w:name w:val="m_ПростойТекст Знак"/>
    <w:basedOn w:val="a1"/>
    <w:link w:val="m"/>
    <w:rsid w:val="005A3F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E0D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1"/>
    <w:uiPriority w:val="99"/>
    <w:unhideWhenUsed/>
    <w:rsid w:val="009F5B56"/>
    <w:rPr>
      <w:color w:val="0000FF" w:themeColor="hyperlink"/>
      <w:u w:val="single"/>
    </w:rPr>
  </w:style>
  <w:style w:type="paragraph" w:styleId="a5">
    <w:name w:val="Plain Text"/>
    <w:basedOn w:val="a0"/>
    <w:link w:val="a6"/>
    <w:uiPriority w:val="99"/>
    <w:semiHidden/>
    <w:unhideWhenUsed/>
    <w:rsid w:val="00415466"/>
    <w:pPr>
      <w:spacing w:line="240" w:lineRule="auto"/>
      <w:ind w:firstLine="0"/>
      <w:jc w:val="left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6">
    <w:name w:val="Текст Знак"/>
    <w:basedOn w:val="a1"/>
    <w:link w:val="a5"/>
    <w:uiPriority w:val="99"/>
    <w:semiHidden/>
    <w:rsid w:val="00415466"/>
    <w:rPr>
      <w:rFonts w:ascii="Consolas" w:hAnsi="Consolas"/>
      <w:sz w:val="21"/>
      <w:szCs w:val="21"/>
    </w:rPr>
  </w:style>
  <w:style w:type="character" w:styleId="a7">
    <w:name w:val="FollowedHyperlink"/>
    <w:basedOn w:val="a1"/>
    <w:uiPriority w:val="99"/>
    <w:semiHidden/>
    <w:unhideWhenUsed/>
    <w:rsid w:val="001D6C27"/>
    <w:rPr>
      <w:color w:val="800080" w:themeColor="followedHyperlink"/>
      <w:u w:val="single"/>
    </w:rPr>
  </w:style>
  <w:style w:type="paragraph" w:styleId="a8">
    <w:name w:val="Subtitle"/>
    <w:basedOn w:val="a0"/>
    <w:next w:val="a0"/>
    <w:link w:val="a9"/>
    <w:uiPriority w:val="11"/>
    <w:qFormat/>
    <w:rsid w:val="002D6D88"/>
    <w:pPr>
      <w:spacing w:after="60" w:line="240" w:lineRule="auto"/>
      <w:ind w:firstLine="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9">
    <w:name w:val="Подзаголовок Знак"/>
    <w:basedOn w:val="a1"/>
    <w:link w:val="a8"/>
    <w:uiPriority w:val="11"/>
    <w:rsid w:val="002D6D88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a">
    <w:name w:val="Normal (Web)"/>
    <w:basedOn w:val="a0"/>
    <w:uiPriority w:val="99"/>
    <w:unhideWhenUsed/>
    <w:rsid w:val="008367D7"/>
    <w:pPr>
      <w:spacing w:before="100" w:beforeAutospacing="1" w:after="100" w:afterAutospacing="1" w:line="240" w:lineRule="auto"/>
      <w:ind w:firstLine="0"/>
      <w:jc w:val="left"/>
    </w:pPr>
    <w:rPr>
      <w:rFonts w:ascii="Times" w:eastAsiaTheme="minorEastAsia" w:hAnsi="Times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3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aorti.ru/about/purchases/" TargetMode="External"/><Relationship Id="rId3" Type="http://schemas.openxmlformats.org/officeDocument/2006/relationships/styles" Target="styles.xml"/><Relationship Id="rId7" Type="http://schemas.openxmlformats.org/officeDocument/2006/relationships/hyperlink" Target="mailto:a.litvinov@htst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ti_tender@oaorti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ti_tender@oaort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C7F5C-7F62-4C53-ACFB-600F2125B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Литвинов Александр Владимирович</cp:lastModifiedBy>
  <cp:revision>3</cp:revision>
  <cp:lastPrinted>2012-08-10T10:23:00Z</cp:lastPrinted>
  <dcterms:created xsi:type="dcterms:W3CDTF">2019-05-08T07:24:00Z</dcterms:created>
  <dcterms:modified xsi:type="dcterms:W3CDTF">2019-05-08T07:27:00Z</dcterms:modified>
</cp:coreProperties>
</file>